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C" w:rsidRPr="003F6274" w:rsidRDefault="00B10C3C" w:rsidP="00AB6022">
      <w:pPr>
        <w:ind w:left="9072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 № 1</w:t>
      </w:r>
      <w:r>
        <w:rPr>
          <w:b/>
          <w:sz w:val="20"/>
          <w:szCs w:val="20"/>
        </w:rPr>
        <w:t>3</w:t>
      </w:r>
    </w:p>
    <w:p w:rsidR="00AB6022" w:rsidRPr="003F6274" w:rsidRDefault="00AB6022" w:rsidP="00AB6022">
      <w:pPr>
        <w:ind w:left="9072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 w:rsidR="00965722">
        <w:rPr>
          <w:sz w:val="20"/>
          <w:szCs w:val="20"/>
        </w:rPr>
        <w:t>Административному регламенту</w:t>
      </w:r>
      <w:r w:rsidRPr="003F6274">
        <w:rPr>
          <w:sz w:val="20"/>
          <w:szCs w:val="20"/>
        </w:rPr>
        <w:t xml:space="preserve"> </w:t>
      </w:r>
    </w:p>
    <w:p w:rsidR="00AB6022" w:rsidRPr="003F6274" w:rsidRDefault="004726DB" w:rsidP="00AB6022">
      <w:pPr>
        <w:ind w:left="9072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предоставлению </w:t>
      </w:r>
      <w:r w:rsidR="00965722">
        <w:rPr>
          <w:sz w:val="20"/>
          <w:szCs w:val="20"/>
        </w:rPr>
        <w:t>МА МО Константиновское</w:t>
      </w:r>
      <w:r w:rsidR="00AB6022" w:rsidRPr="003F6274">
        <w:rPr>
          <w:sz w:val="20"/>
          <w:szCs w:val="20"/>
        </w:rPr>
        <w:t>, осуществляющ</w:t>
      </w:r>
      <w:r>
        <w:rPr>
          <w:sz w:val="20"/>
          <w:szCs w:val="20"/>
        </w:rPr>
        <w:t>ей</w:t>
      </w:r>
      <w:r w:rsidR="00AB6022" w:rsidRPr="003F6274">
        <w:rPr>
          <w:sz w:val="20"/>
          <w:szCs w:val="20"/>
        </w:rPr>
        <w:t xml:space="preserve"> отдельные государственн</w:t>
      </w:r>
      <w:r w:rsidR="00965722">
        <w:rPr>
          <w:sz w:val="20"/>
          <w:szCs w:val="20"/>
        </w:rPr>
        <w:t xml:space="preserve">ые полномочия Санкт-Петербурга </w:t>
      </w:r>
      <w:r w:rsidR="00AB6022" w:rsidRPr="003F6274">
        <w:rPr>
          <w:sz w:val="20"/>
          <w:szCs w:val="20"/>
        </w:rPr>
        <w:t>по организации и осущ</w:t>
      </w:r>
      <w:r w:rsidR="00965722">
        <w:rPr>
          <w:sz w:val="20"/>
          <w:szCs w:val="20"/>
        </w:rPr>
        <w:t>ествлению деятельности по опеке</w:t>
      </w:r>
      <w:r w:rsidR="00AB6022" w:rsidRPr="003F6274">
        <w:rPr>
          <w:sz w:val="20"/>
          <w:szCs w:val="20"/>
        </w:rPr>
        <w:t xml:space="preserve"> и попечительству, назначению и выплате денежных средств </w:t>
      </w:r>
      <w:bookmarkStart w:id="0" w:name="_GoBack"/>
      <w:bookmarkEnd w:id="0"/>
      <w:r w:rsidR="00AB6022" w:rsidRPr="003F6274">
        <w:rPr>
          <w:sz w:val="20"/>
          <w:szCs w:val="20"/>
        </w:rPr>
        <w:t>на содержание детей, находящихся под опекой или попечительством, и денежных средств на содержание детей, переданных н</w:t>
      </w:r>
      <w:r w:rsidR="00965722">
        <w:rPr>
          <w:sz w:val="20"/>
          <w:szCs w:val="20"/>
        </w:rPr>
        <w:t xml:space="preserve">а воспитание в приемные семьи, </w:t>
      </w:r>
      <w:r w:rsidR="00AB6022" w:rsidRPr="003F6274">
        <w:rPr>
          <w:sz w:val="20"/>
          <w:szCs w:val="20"/>
        </w:rPr>
        <w:t>в Санкт-</w:t>
      </w:r>
      <w:r w:rsidR="00AB6022">
        <w:rPr>
          <w:sz w:val="20"/>
          <w:szCs w:val="20"/>
        </w:rPr>
        <w:t>Петербурге</w:t>
      </w:r>
      <w:r w:rsidR="00AB6022" w:rsidRPr="003F6274">
        <w:rPr>
          <w:sz w:val="20"/>
          <w:szCs w:val="20"/>
        </w:rPr>
        <w:t>, государстве</w:t>
      </w:r>
      <w:r w:rsidR="00AB6022">
        <w:rPr>
          <w:sz w:val="20"/>
          <w:szCs w:val="20"/>
        </w:rPr>
        <w:t xml:space="preserve">нной услуги  по подбору, учету </w:t>
      </w:r>
      <w:r w:rsidR="00AB6022" w:rsidRPr="003F6274">
        <w:rPr>
          <w:sz w:val="20"/>
          <w:szCs w:val="20"/>
        </w:rPr>
        <w:t xml:space="preserve">и подготовке органом опеки и попечительства </w:t>
      </w:r>
      <w:r w:rsidR="00AB6022">
        <w:rPr>
          <w:sz w:val="20"/>
          <w:szCs w:val="20"/>
        </w:rPr>
        <w:br/>
      </w:r>
      <w:r w:rsidR="00AB6022" w:rsidRPr="003F6274">
        <w:rPr>
          <w:sz w:val="20"/>
          <w:szCs w:val="20"/>
        </w:rPr>
        <w:t>в порядке, определяемом</w:t>
      </w:r>
      <w:proofErr w:type="gramEnd"/>
      <w:r w:rsidR="00AB6022" w:rsidRPr="003F627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</w:t>
      </w:r>
      <w:r w:rsidR="00AB6022">
        <w:rPr>
          <w:sz w:val="20"/>
          <w:szCs w:val="20"/>
        </w:rPr>
        <w:br/>
      </w:r>
      <w:r w:rsidR="00AB6022" w:rsidRPr="003F6274">
        <w:rPr>
          <w:sz w:val="20"/>
          <w:szCs w:val="20"/>
        </w:rPr>
        <w:t>без попечения родителей, в семью на воспитание в иных установленных семейным законодательством формах</w:t>
      </w:r>
    </w:p>
    <w:p w:rsidR="00556E31" w:rsidRDefault="00556E31" w:rsidP="00556E31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граждан, обратившихся в орган опеки и попечительства с просьбой дать заключение о возможности</w:t>
      </w:r>
      <w:r>
        <w:rPr>
          <w:b/>
          <w:bCs/>
          <w:sz w:val="26"/>
          <w:szCs w:val="26"/>
        </w:rPr>
        <w:br/>
        <w:t>быть опекуном (попечителем) несовершеннолетнего гражданина или назначить опекуном (попечителем)</w:t>
      </w:r>
      <w:r>
        <w:rPr>
          <w:b/>
          <w:bCs/>
          <w:sz w:val="26"/>
          <w:szCs w:val="26"/>
        </w:rPr>
        <w:br/>
        <w:t>несовершеннолетнего гражданина</w:t>
      </w:r>
    </w:p>
    <w:p w:rsidR="00556E31" w:rsidRDefault="00556E31" w:rsidP="00556E31">
      <w:pPr>
        <w:ind w:left="4536" w:right="4536"/>
        <w:jc w:val="center"/>
        <w:rPr>
          <w:sz w:val="22"/>
          <w:szCs w:val="22"/>
        </w:rPr>
      </w:pPr>
    </w:p>
    <w:p w:rsidR="00556E31" w:rsidRDefault="00556E31" w:rsidP="00556E31">
      <w:pPr>
        <w:pBdr>
          <w:top w:val="single" w:sz="4" w:space="1" w:color="auto"/>
        </w:pBdr>
        <w:ind w:left="4536" w:right="4536"/>
        <w:jc w:val="center"/>
        <w:rPr>
          <w:sz w:val="18"/>
          <w:szCs w:val="18"/>
        </w:rPr>
      </w:pPr>
      <w:r>
        <w:rPr>
          <w:sz w:val="18"/>
          <w:szCs w:val="18"/>
        </w:rPr>
        <w:t>(орган опеки и попечительства)</w:t>
      </w:r>
    </w:p>
    <w:p w:rsidR="00556E31" w:rsidRDefault="00556E31" w:rsidP="00556E31">
      <w:pPr>
        <w:ind w:left="4536" w:right="4536"/>
        <w:jc w:val="center"/>
        <w:rPr>
          <w:sz w:val="22"/>
          <w:szCs w:val="22"/>
        </w:rPr>
      </w:pPr>
    </w:p>
    <w:p w:rsidR="00556E31" w:rsidRDefault="00556E31" w:rsidP="00556E31">
      <w:pPr>
        <w:pBdr>
          <w:top w:val="single" w:sz="4" w:space="1" w:color="auto"/>
        </w:pBdr>
        <w:spacing w:after="240"/>
        <w:ind w:left="4536" w:right="4536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99"/>
      </w:tblGrid>
      <w:tr w:rsidR="00556E31" w:rsidTr="001A0EE2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31" w:rsidRDefault="00556E31" w:rsidP="001A0EE2">
            <w:r>
              <w:rPr>
                <w:sz w:val="22"/>
                <w:szCs w:val="22"/>
              </w:rPr>
              <w:t>Начат: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</w:tr>
    </w:tbl>
    <w:p w:rsidR="00556E31" w:rsidRDefault="00556E31" w:rsidP="00556E31">
      <w:pPr>
        <w:jc w:val="center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643"/>
      </w:tblGrid>
      <w:tr w:rsidR="00556E31" w:rsidTr="001A0EE2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31" w:rsidRDefault="00556E31" w:rsidP="001A0EE2">
            <w:r>
              <w:rPr>
                <w:sz w:val="22"/>
                <w:szCs w:val="22"/>
              </w:rPr>
              <w:t>Окончен: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</w:tr>
    </w:tbl>
    <w:p w:rsidR="00556E31" w:rsidRDefault="00556E31" w:rsidP="00556E31">
      <w:pPr>
        <w:spacing w:after="120"/>
        <w:rPr>
          <w:sz w:val="22"/>
          <w:szCs w:val="22"/>
        </w:rPr>
      </w:pPr>
    </w:p>
    <w:tbl>
      <w:tblPr>
        <w:tblW w:w="1576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410"/>
        <w:gridCol w:w="2410"/>
        <w:gridCol w:w="1140"/>
        <w:gridCol w:w="1979"/>
        <w:gridCol w:w="1769"/>
        <w:gridCol w:w="1769"/>
        <w:gridCol w:w="1769"/>
        <w:gridCol w:w="1922"/>
      </w:tblGrid>
      <w:tr w:rsidR="00556E31" w:rsidTr="001A0E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Ф.И.О., 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Место житель</w:t>
            </w:r>
            <w:r>
              <w:softHyphen/>
              <w:t>ства (адрес, телефон (рабочий, домашний))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Семейное поло</w:t>
            </w:r>
            <w:r>
              <w:softHyphen/>
              <w:t>жение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Перечень представ</w:t>
            </w:r>
            <w:r>
              <w:softHyphen/>
              <w:t>ленных доку</w:t>
            </w:r>
            <w:r>
              <w:softHyphen/>
              <w:t>ментов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Резуль</w:t>
            </w:r>
            <w:r>
              <w:softHyphen/>
              <w:t>таты рассмот</w:t>
            </w:r>
            <w:r>
              <w:softHyphen/>
              <w:t>рения доку</w:t>
            </w:r>
            <w:r>
              <w:softHyphen/>
              <w:t>ментов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Дата и резуль</w:t>
            </w:r>
            <w:r>
              <w:softHyphen/>
              <w:t>таты обследо</w:t>
            </w:r>
            <w:r>
              <w:softHyphen/>
              <w:t>вания условий жизни гражда</w:t>
            </w:r>
            <w:r>
              <w:softHyphen/>
              <w:t>нина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Резул</w:t>
            </w:r>
            <w:r>
              <w:softHyphen/>
              <w:t>ьтаты рассмот</w:t>
            </w:r>
            <w:r>
              <w:softHyphen/>
              <w:t>рения обраще</w:t>
            </w:r>
            <w:r>
              <w:softHyphen/>
              <w:t>ния гражда</w:t>
            </w:r>
            <w:r>
              <w:softHyphen/>
              <w:t>нина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Решение, принятое органом опеки и попечи</w:t>
            </w:r>
            <w:r>
              <w:softHyphen/>
              <w:t>тельства по заявле</w:t>
            </w:r>
            <w:r>
              <w:softHyphen/>
              <w:t>нию гражда</w:t>
            </w:r>
            <w:r>
              <w:softHyphen/>
              <w:t>нина</w:t>
            </w:r>
          </w:p>
        </w:tc>
      </w:tr>
      <w:tr w:rsidR="00556E31" w:rsidTr="001A0E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9</w:t>
            </w:r>
          </w:p>
        </w:tc>
      </w:tr>
      <w:tr w:rsidR="00556E31" w:rsidTr="001A0E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</w:tr>
    </w:tbl>
    <w:p w:rsidR="00FF0135" w:rsidRDefault="00FF0135"/>
    <w:sectPr w:rsidR="00FF0135" w:rsidSect="00B10C3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E31"/>
    <w:rsid w:val="00075705"/>
    <w:rsid w:val="00237E7D"/>
    <w:rsid w:val="004726DB"/>
    <w:rsid w:val="004A5E6F"/>
    <w:rsid w:val="0053050F"/>
    <w:rsid w:val="00556E31"/>
    <w:rsid w:val="00696513"/>
    <w:rsid w:val="0070647B"/>
    <w:rsid w:val="00795689"/>
    <w:rsid w:val="0080154E"/>
    <w:rsid w:val="0080490E"/>
    <w:rsid w:val="00944E5A"/>
    <w:rsid w:val="00965722"/>
    <w:rsid w:val="00A15A3D"/>
    <w:rsid w:val="00A52B02"/>
    <w:rsid w:val="00AB6022"/>
    <w:rsid w:val="00AF71A6"/>
    <w:rsid w:val="00B10C3C"/>
    <w:rsid w:val="00C156B4"/>
    <w:rsid w:val="00D02206"/>
    <w:rsid w:val="00F61F37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OEM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Judge</cp:lastModifiedBy>
  <cp:revision>3</cp:revision>
  <dcterms:created xsi:type="dcterms:W3CDTF">2017-08-04T11:39:00Z</dcterms:created>
  <dcterms:modified xsi:type="dcterms:W3CDTF">2017-08-04T11:50:00Z</dcterms:modified>
</cp:coreProperties>
</file>